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55" w:rsidRPr="000D1555" w:rsidRDefault="000D1555" w:rsidP="000D15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D155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Zverejnenie zámeru predaja nehnuteľného majetku obce </w:t>
      </w:r>
      <w:r w:rsidR="00E1762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Ihľany</w:t>
      </w:r>
      <w:r w:rsidRPr="000D155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, na ktorý sa sťahuje prípad hodný osobitného zreteľa</w:t>
      </w:r>
    </w:p>
    <w:p w:rsidR="000D1555" w:rsidRPr="000D1555" w:rsidRDefault="000D1555" w:rsidP="00E1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 Obec </w:t>
      </w:r>
      <w:r w:rsidR="00E1762B">
        <w:rPr>
          <w:rFonts w:ascii="Times New Roman" w:eastAsia="Times New Roman" w:hAnsi="Times New Roman" w:cs="Times New Roman"/>
          <w:sz w:val="24"/>
          <w:szCs w:val="24"/>
          <w:lang w:eastAsia="sk-SK"/>
        </w:rPr>
        <w:t>Ihľany</w:t>
      </w: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uznesenia Obecného zastupiteľstva č</w:t>
      </w:r>
      <w:r w:rsidR="000721D7">
        <w:rPr>
          <w:rFonts w:ascii="Times New Roman" w:eastAsia="Times New Roman" w:hAnsi="Times New Roman" w:cs="Times New Roman"/>
          <w:sz w:val="24"/>
          <w:szCs w:val="24"/>
          <w:lang w:eastAsia="sk-SK"/>
        </w:rPr>
        <w:t>15/2015/ pís. c.</w:t>
      </w:r>
      <w:bookmarkStart w:id="0" w:name="_GoBack"/>
      <w:bookmarkEnd w:id="0"/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, v súlade s § 9a ods. 2 zákona č. 138/1991 Zb. o majetku obcí v znení neskorších pr</w:t>
      </w:r>
      <w:r w:rsidR="00F835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edpisov zverejňuje zámer predať </w:t>
      </w: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obecný nehnuteľný majetok, a to:</w:t>
      </w: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0D1555" w:rsidRPr="000D1555" w:rsidRDefault="00A737EF" w:rsidP="000D1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Časť </w:t>
      </w:r>
      <w:r w:rsidR="000D1555"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parcel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0D1555"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KN-C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301</w:t>
      </w:r>
      <w:r w:rsidR="000D1555"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zastavané plochy a nádvoria o výmere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26</w:t>
      </w:r>
      <w:r w:rsidR="000D1555"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časť parcely č, KN – E 5570/1 </w:t>
      </w: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zastavané plochy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nádvoria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výmere 16 m2 </w:t>
      </w:r>
      <w:r w:rsidR="000D1555"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osobitného zreteľa v súlade s § 9a ods. 8 písm. e) zákona č. 138/1191 Zb. o majetku obcí v znení neskorších predpisov, v k. ú. </w:t>
      </w:r>
      <w:proofErr w:type="spellStart"/>
      <w:r w:rsidR="00E1762B">
        <w:rPr>
          <w:rFonts w:ascii="Times New Roman" w:eastAsia="Times New Roman" w:hAnsi="Times New Roman" w:cs="Times New Roman"/>
          <w:sz w:val="24"/>
          <w:szCs w:val="24"/>
          <w:lang w:eastAsia="sk-SK"/>
        </w:rPr>
        <w:t>Stotince</w:t>
      </w:r>
      <w:proofErr w:type="spellEnd"/>
      <w:r w:rsidR="000D1555"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D1555" w:rsidRPr="000D1555" w:rsidRDefault="000D1555" w:rsidP="000D1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Budúcim nadobúdateľom predmetnej nehnuteľnosti má byť:</w:t>
      </w:r>
    </w:p>
    <w:p w:rsidR="00A737EF" w:rsidRDefault="00A737EF" w:rsidP="000D1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Emil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Dunka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Stotince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286, </w:t>
      </w:r>
    </w:p>
    <w:p w:rsidR="000D1555" w:rsidRPr="000D1555" w:rsidRDefault="000D1555" w:rsidP="000D1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Zdôvodnenie prípadu hodného osobitného zreteľa:</w:t>
      </w:r>
    </w:p>
    <w:p w:rsidR="000D1555" w:rsidRPr="000D1555" w:rsidRDefault="000D1555" w:rsidP="00A7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 w:rsidR="00E1762B">
        <w:rPr>
          <w:rFonts w:ascii="Times New Roman" w:eastAsia="Times New Roman" w:hAnsi="Times New Roman" w:cs="Times New Roman"/>
          <w:sz w:val="24"/>
          <w:szCs w:val="24"/>
          <w:lang w:eastAsia="sk-SK"/>
        </w:rPr>
        <w:t>Ihľany</w:t>
      </w: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uplatnila prípad hodný osobitného zreteľa na predmetnú nehnuteľnosť  z dôvodu, že sa prispeje k</w:t>
      </w:r>
      <w:r w:rsidR="00A737E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účelnejšiemu</w:t>
      </w:r>
      <w:r w:rsidR="00A737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bezpečnejšiemu</w:t>
      </w: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využívaniu iného majetku. Žiadatelia sú vlastníkmi novostavby rodinného domu a parcela </w:t>
      </w:r>
      <w:r w:rsidR="00E1762B"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KN-C </w:t>
      </w:r>
      <w:r w:rsidR="00A737EF">
        <w:rPr>
          <w:rFonts w:ascii="Times New Roman" w:eastAsia="Times New Roman" w:hAnsi="Times New Roman" w:cs="Times New Roman"/>
          <w:sz w:val="24"/>
          <w:szCs w:val="24"/>
          <w:lang w:eastAsia="sk-SK"/>
        </w:rPr>
        <w:t>300/1,</w:t>
      </w:r>
      <w:r w:rsidR="00E1762B"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1762B">
        <w:rPr>
          <w:rFonts w:ascii="Times New Roman" w:eastAsia="Times New Roman" w:hAnsi="Times New Roman" w:cs="Times New Roman"/>
          <w:sz w:val="24"/>
          <w:szCs w:val="24"/>
          <w:lang w:eastAsia="sk-SK"/>
        </w:rPr>
        <w:t>je v susedstve domu a v budúcnosti bude tvoriť prístup k domu z</w:t>
      </w:r>
      <w:r w:rsidR="00A737EF">
        <w:rPr>
          <w:rFonts w:ascii="Times New Roman" w:eastAsia="Times New Roman" w:hAnsi="Times New Roman" w:cs="Times New Roman"/>
          <w:sz w:val="24"/>
          <w:szCs w:val="24"/>
          <w:lang w:eastAsia="sk-SK"/>
        </w:rPr>
        <w:t> južnej a západnej</w:t>
      </w:r>
      <w:r w:rsidR="00E176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strany</w:t>
      </w: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. Kupujúci nie sú fyzickými osobami podľa §9a, ods. 6 zákona SNR č. 138/1991 Zb. o majetku obcí v znení neskorších predpisov</w:t>
      </w:r>
      <w:r w:rsidR="00A748F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D1555" w:rsidRPr="000D1555" w:rsidRDefault="000D1555" w:rsidP="000D1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Zámer predať predmetné nehnuteľnosti je zverejnený:</w:t>
      </w:r>
    </w:p>
    <w:p w:rsidR="000D1555" w:rsidRPr="000D1555" w:rsidRDefault="000D1555" w:rsidP="000D1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na úradnej tabuli obce </w:t>
      </w:r>
      <w:r w:rsidR="00E1762B">
        <w:rPr>
          <w:rFonts w:ascii="Times New Roman" w:eastAsia="Times New Roman" w:hAnsi="Times New Roman" w:cs="Times New Roman"/>
          <w:sz w:val="24"/>
          <w:szCs w:val="24"/>
          <w:lang w:eastAsia="sk-SK"/>
        </w:rPr>
        <w:t>Ihľany</w:t>
      </w: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odo dňa </w:t>
      </w:r>
      <w:r w:rsidR="00E1762B">
        <w:rPr>
          <w:rFonts w:ascii="Times New Roman" w:eastAsia="Times New Roman" w:hAnsi="Times New Roman" w:cs="Times New Roman"/>
          <w:sz w:val="24"/>
          <w:szCs w:val="24"/>
          <w:lang w:eastAsia="sk-SK"/>
        </w:rPr>
        <w:t>15.04.2015</w:t>
      </w:r>
    </w:p>
    <w:p w:rsidR="00E1762B" w:rsidRPr="000D1555" w:rsidRDefault="000D1555" w:rsidP="00E17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na internetovej stránke </w:t>
      </w:r>
      <w:hyperlink r:id="rId4" w:history="1">
        <w:r w:rsidR="00E1762B" w:rsidRPr="00615588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www.ihlany.sk</w:t>
        </w:r>
      </w:hyperlink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odo dňa </w:t>
      </w:r>
      <w:r w:rsidR="00E1762B">
        <w:rPr>
          <w:rFonts w:ascii="Times New Roman" w:eastAsia="Times New Roman" w:hAnsi="Times New Roman" w:cs="Times New Roman"/>
          <w:sz w:val="24"/>
          <w:szCs w:val="24"/>
          <w:lang w:eastAsia="sk-SK"/>
        </w:rPr>
        <w:t>15.04.2015</w:t>
      </w:r>
    </w:p>
    <w:p w:rsidR="000D1555" w:rsidRPr="000D1555" w:rsidRDefault="000D1555" w:rsidP="00E17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748F7" w:rsidRDefault="000D1555" w:rsidP="00E1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</w:t>
      </w:r>
    </w:p>
    <w:p w:rsidR="00A748F7" w:rsidRDefault="00A748F7" w:rsidP="00E1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762B" w:rsidRDefault="000D1555" w:rsidP="00E1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</w:t>
      </w:r>
      <w:r w:rsidR="00E1762B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</w:t>
      </w:r>
    </w:p>
    <w:p w:rsidR="00E1762B" w:rsidRDefault="00E1762B" w:rsidP="00E1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</w:t>
      </w:r>
    </w:p>
    <w:p w:rsidR="00E1762B" w:rsidRDefault="00E1762B" w:rsidP="00E1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1555" w:rsidRPr="000D1555" w:rsidRDefault="00E1762B" w:rsidP="00E1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     </w:t>
      </w:r>
      <w:r w:rsidR="00A748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D1555"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Ján Turek</w:t>
      </w:r>
    </w:p>
    <w:p w:rsidR="000D1555" w:rsidRPr="000D1555" w:rsidRDefault="000D1555" w:rsidP="00E1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</w:t>
      </w:r>
      <w:r w:rsidR="00E176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     </w:t>
      </w: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</w:t>
      </w:r>
      <w:r w:rsidR="00A748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   starosta obce</w:t>
      </w:r>
    </w:p>
    <w:p w:rsidR="00AA5356" w:rsidRDefault="00AA5356"/>
    <w:sectPr w:rsidR="00AA5356" w:rsidSect="00BA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55"/>
    <w:rsid w:val="000721D7"/>
    <w:rsid w:val="000D1555"/>
    <w:rsid w:val="00A737EF"/>
    <w:rsid w:val="00A748F7"/>
    <w:rsid w:val="00AA5356"/>
    <w:rsid w:val="00AB1EA7"/>
    <w:rsid w:val="00BA0529"/>
    <w:rsid w:val="00DD5AED"/>
    <w:rsid w:val="00E1762B"/>
    <w:rsid w:val="00F8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A302B-C16F-4F66-BC89-4B35AB62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0529"/>
  </w:style>
  <w:style w:type="paragraph" w:styleId="Nadpis3">
    <w:name w:val="heading 3"/>
    <w:basedOn w:val="Normlny"/>
    <w:link w:val="Nadpis3Char"/>
    <w:uiPriority w:val="9"/>
    <w:qFormat/>
    <w:rsid w:val="000D1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D155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D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D1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lan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smalikova</dc:creator>
  <cp:lastModifiedBy>TUREK Ján</cp:lastModifiedBy>
  <cp:revision>3</cp:revision>
  <dcterms:created xsi:type="dcterms:W3CDTF">2016-02-02T07:00:00Z</dcterms:created>
  <dcterms:modified xsi:type="dcterms:W3CDTF">2016-02-02T10:37:00Z</dcterms:modified>
</cp:coreProperties>
</file>